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center"/>
        <w:rPr>
          <w:b w:val="1"/>
          <w:bCs w:val="1"/>
          <w:sz w:val="32"/>
          <w:szCs w:val="32"/>
        </w:rPr>
      </w:pPr>
      <w:r>
        <w:rPr>
          <w:b w:val="1"/>
          <w:bCs w:val="1"/>
          <w:sz w:val="32"/>
          <w:szCs w:val="32"/>
          <w:rtl w:val="0"/>
          <w:lang w:val="it-IT"/>
        </w:rPr>
        <w:t>Intervista a Giorgio Onorato Aquilani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center"/>
        <w:rPr>
          <w:b w:val="0"/>
          <w:bCs w:val="0"/>
          <w:sz w:val="26"/>
          <w:szCs w:val="26"/>
        </w:rPr>
      </w:pPr>
      <w:r>
        <w:rPr>
          <w:b w:val="1"/>
          <w:bCs w:val="1"/>
          <w:sz w:val="26"/>
          <w:szCs w:val="26"/>
          <w:rtl w:val="0"/>
          <w:lang w:val="it-IT"/>
        </w:rPr>
        <w:t>In occasione dell</w:t>
      </w:r>
      <w:r>
        <w:rPr>
          <w:b w:val="1"/>
          <w:bCs w:val="1"/>
          <w:sz w:val="26"/>
          <w:szCs w:val="26"/>
          <w:rtl w:val="1"/>
        </w:rPr>
        <w:t>’</w:t>
      </w:r>
      <w:r>
        <w:rPr>
          <w:b w:val="1"/>
          <w:bCs w:val="1"/>
          <w:sz w:val="26"/>
          <w:szCs w:val="26"/>
          <w:rtl w:val="0"/>
          <w:lang w:val="it-IT"/>
        </w:rPr>
        <w:t xml:space="preserve">uscita di </w:t>
      </w:r>
      <w:r>
        <w:rPr>
          <w:b w:val="1"/>
          <w:bCs w:val="1"/>
          <w:sz w:val="26"/>
          <w:szCs w:val="26"/>
          <w:rtl w:val="1"/>
          <w:lang w:val="ar-SA" w:bidi="ar-SA"/>
        </w:rPr>
        <w:t>“</w:t>
      </w:r>
      <w:r>
        <w:rPr>
          <w:b w:val="1"/>
          <w:bCs w:val="1"/>
          <w:sz w:val="26"/>
          <w:szCs w:val="26"/>
          <w:rtl w:val="0"/>
          <w:lang w:val="it-IT"/>
        </w:rPr>
        <w:t>Lucy e l</w:t>
      </w:r>
      <w:r>
        <w:rPr>
          <w:b w:val="1"/>
          <w:bCs w:val="1"/>
          <w:sz w:val="26"/>
          <w:szCs w:val="26"/>
          <w:rtl w:val="1"/>
        </w:rPr>
        <w:t>’</w:t>
      </w:r>
      <w:r>
        <w:rPr>
          <w:b w:val="1"/>
          <w:bCs w:val="1"/>
          <w:sz w:val="26"/>
          <w:szCs w:val="26"/>
          <w:rtl w:val="0"/>
          <w:lang w:val="it-IT"/>
        </w:rPr>
        <w:t>Incantesimo di Mezzanotte</w:t>
      </w:r>
      <w:r>
        <w:rPr>
          <w:b w:val="1"/>
          <w:bCs w:val="1"/>
          <w:sz w:val="26"/>
          <w:szCs w:val="26"/>
          <w:rtl w:val="0"/>
        </w:rPr>
        <w:t>”</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sz w:val="32"/>
          <w:szCs w:val="32"/>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lang w:val="it-IT"/>
        </w:rPr>
        <w:t>1. Giorgio, da dove nasce questa nuova avventura di Lucy?</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rPr>
          <w:b w:val="0"/>
          <w:bCs w:val="0"/>
        </w:rPr>
      </w:pPr>
      <w:r>
        <w:rPr>
          <w:b w:val="1"/>
          <w:bCs w:val="1"/>
          <w:rtl w:val="0"/>
          <w:lang w:val="it-IT"/>
        </w:rPr>
        <w:t>Perch</w:t>
      </w:r>
      <w:r>
        <w:rPr>
          <w:b w:val="1"/>
          <w:bCs w:val="1"/>
          <w:rtl w:val="0"/>
          <w:lang w:val="fr-FR"/>
        </w:rPr>
        <w:t xml:space="preserve">é </w:t>
      </w:r>
      <w:r>
        <w:rPr>
          <w:b w:val="1"/>
          <w:bCs w:val="1"/>
          <w:rtl w:val="0"/>
          <w:lang w:val="it-IT"/>
        </w:rPr>
        <w:t>hai sentito il bisogno di raccontare proprio questa storia, in questo momento?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lang w:val="it-IT"/>
        </w:rPr>
        <w:t>Questa storia nasce da una riflessione che porto con me da tempo: cosa succede quando la luce che guida un mondo, o una persona, viene messa in pericolo? Viviamo in un tempo in cui tanti bambini (e adulti) sentono paura, separazione, disillusione. Ho immaginato quindi un nemico, un cattivo vero, Oleg Cuore di Pietra, che si nutre proprio di questo: del cinismo che spegne la meraviglia.</w:t>
      </w:r>
      <w:r>
        <w:rPr>
          <w:rtl w:val="0"/>
          <w:lang w:val="it-IT"/>
        </w:rPr>
        <w:t xml:space="preserve"> </w:t>
      </w:r>
      <w:r>
        <w:rPr>
          <w:rtl w:val="0"/>
          <w:lang w:val="it-IT"/>
        </w:rPr>
        <w:t>E ho voluto raccontare come, anche davanti a una forza cos</w:t>
      </w:r>
      <w:r>
        <w:rPr>
          <w:rtl w:val="0"/>
        </w:rPr>
        <w:t xml:space="preserve">ì </w:t>
      </w:r>
      <w:r>
        <w:rPr>
          <w:rtl w:val="0"/>
          <w:lang w:val="it-IT"/>
        </w:rPr>
        <w:t>oscura, ci</w:t>
      </w:r>
      <w:r>
        <w:rPr>
          <w:rtl w:val="0"/>
          <w:lang w:val="it-IT"/>
        </w:rPr>
        <w:t xml:space="preserve">ò </w:t>
      </w:r>
      <w:r>
        <w:rPr>
          <w:rtl w:val="0"/>
          <w:lang w:val="it-IT"/>
        </w:rPr>
        <w:t>che davvero pu</w:t>
      </w:r>
      <w:r>
        <w:rPr>
          <w:rtl w:val="0"/>
          <w:lang w:val="it-IT"/>
        </w:rPr>
        <w:t xml:space="preserve">ò </w:t>
      </w:r>
      <w:r>
        <w:rPr>
          <w:rtl w:val="0"/>
          <w:lang w:val="it-IT"/>
        </w:rPr>
        <w:t xml:space="preserve">salvare il mondo non </w:t>
      </w:r>
      <w:r>
        <w:rPr>
          <w:rtl w:val="0"/>
          <w:lang w:val="it-IT"/>
        </w:rPr>
        <w:t xml:space="preserve">è </w:t>
      </w:r>
      <w:r>
        <w:rPr>
          <w:rtl w:val="0"/>
          <w:lang w:val="it-IT"/>
        </w:rPr>
        <w:t xml:space="preserve">la forza, ma la </w:t>
      </w:r>
      <w:r>
        <w:rPr>
          <w:b w:val="1"/>
          <w:bCs w:val="1"/>
          <w:rtl w:val="0"/>
          <w:lang w:val="it-IT"/>
        </w:rPr>
        <w:t>fiducia, la gioia, l</w:t>
      </w:r>
      <w:r>
        <w:rPr>
          <w:b w:val="1"/>
          <w:bCs w:val="1"/>
          <w:rtl w:val="1"/>
        </w:rPr>
        <w:t>’</w:t>
      </w:r>
      <w:r>
        <w:rPr>
          <w:b w:val="1"/>
          <w:bCs w:val="1"/>
          <w:rtl w:val="0"/>
          <w:lang w:val="it-IT"/>
        </w:rPr>
        <w:t>unione, l</w:t>
      </w:r>
      <w:r>
        <w:rPr>
          <w:b w:val="1"/>
          <w:bCs w:val="1"/>
          <w:rtl w:val="1"/>
        </w:rPr>
        <w:t>’</w:t>
      </w:r>
      <w:r>
        <w:rPr>
          <w:b w:val="1"/>
          <w:bCs w:val="1"/>
          <w:rtl w:val="0"/>
          <w:lang w:val="it-IT"/>
        </w:rPr>
        <w:t>altruismo</w:t>
      </w:r>
      <w:r>
        <w:rPr>
          <w:rtl w:val="0"/>
          <w:lang w:val="it-IT"/>
        </w:rPr>
        <w:t xml:space="preserve">. Lucy in questa storia </w:t>
      </w:r>
      <w:r>
        <w:rPr>
          <w:rtl w:val="0"/>
          <w:lang w:val="it-IT"/>
        </w:rPr>
        <w:t xml:space="preserve">è </w:t>
      </w:r>
      <w:r>
        <w:rPr>
          <w:rtl w:val="0"/>
          <w:lang w:val="it-IT"/>
        </w:rPr>
        <w:t xml:space="preserve">la luce da salvare, ma anche il simbolo della speranza che </w:t>
      </w:r>
      <w:r>
        <w:rPr>
          <w:i w:val="1"/>
          <w:iCs w:val="1"/>
          <w:rtl w:val="0"/>
        </w:rPr>
        <w:t>pu</w:t>
      </w:r>
      <w:r>
        <w:rPr>
          <w:i w:val="1"/>
          <w:iCs w:val="1"/>
          <w:rtl w:val="0"/>
          <w:lang w:val="it-IT"/>
        </w:rPr>
        <w:t xml:space="preserve">ò </w:t>
      </w:r>
      <w:r>
        <w:rPr>
          <w:i w:val="1"/>
          <w:iCs w:val="1"/>
          <w:rtl w:val="0"/>
          <w:lang w:val="it-IT"/>
        </w:rPr>
        <w:t>essere salvata quando si sta insieme</w:t>
      </w:r>
      <w:r>
        <w:rPr>
          <w:rtl w:val="0"/>
        </w:rPr>
        <w:t>.</w:t>
      </w:r>
      <w:r>
        <w:rPr>
          <w:rtl w:val="0"/>
          <w:lang w:val="it-IT"/>
        </w:rPr>
        <w:t xml:space="preserve"> </w:t>
      </w:r>
      <w:r>
        <w:rPr>
          <w:rtl w:val="0"/>
          <w:lang w:val="it-IT"/>
        </w:rPr>
        <w:t xml:space="preserve">È </w:t>
      </w:r>
      <w:r>
        <w:rPr>
          <w:rtl w:val="0"/>
          <w:lang w:val="it-IT"/>
        </w:rPr>
        <w:t xml:space="preserve">una fiaba epica in miniatura: i personaggi affrontano prove che sembrano impossibili, ma ogni volta trovano la forza </w:t>
      </w:r>
      <w:r>
        <w:rPr>
          <w:b w:val="1"/>
          <w:bCs w:val="1"/>
          <w:rtl w:val="0"/>
          <w:lang w:val="it-IT"/>
        </w:rPr>
        <w:t>nell</w:t>
      </w:r>
      <w:r>
        <w:rPr>
          <w:b w:val="1"/>
          <w:bCs w:val="1"/>
          <w:rtl w:val="1"/>
        </w:rPr>
        <w:t>’</w:t>
      </w:r>
      <w:r>
        <w:rPr>
          <w:b w:val="1"/>
          <w:bCs w:val="1"/>
          <w:rtl w:val="0"/>
          <w:lang w:val="it-IT"/>
        </w:rPr>
        <w:t>altro</w:t>
      </w:r>
      <w:r>
        <w:rPr>
          <w:rtl w:val="0"/>
          <w:lang w:val="it-IT"/>
        </w:rPr>
        <w:t>, nella squadra, nella gentilezza, nella risata. Per me era il momento giusto per dirlo, con una storia che fosse una chiave per tutti.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lang w:val="it-IT"/>
        </w:rPr>
        <w:t xml:space="preserve">2. In </w:t>
      </w:r>
      <w:r>
        <w:rPr>
          <w:b w:val="1"/>
          <w:bCs w:val="1"/>
          <w:rtl w:val="1"/>
          <w:lang w:val="ar-SA" w:bidi="ar-SA"/>
        </w:rPr>
        <w:t>“</w:t>
      </w:r>
      <w:r>
        <w:rPr>
          <w:b w:val="1"/>
          <w:bCs w:val="1"/>
          <w:rtl w:val="0"/>
          <w:lang w:val="it-IT"/>
        </w:rPr>
        <w:t>Lucy e l</w:t>
      </w:r>
      <w:r>
        <w:rPr>
          <w:b w:val="1"/>
          <w:bCs w:val="1"/>
          <w:rtl w:val="1"/>
        </w:rPr>
        <w:t>’</w:t>
      </w:r>
      <w:r>
        <w:rPr>
          <w:b w:val="1"/>
          <w:bCs w:val="1"/>
          <w:rtl w:val="0"/>
          <w:lang w:val="it-IT"/>
        </w:rPr>
        <w:t>Incantesimo di Mezzanotte</w:t>
      </w:r>
      <w:r>
        <w:rPr>
          <w:b w:val="1"/>
          <w:bCs w:val="1"/>
          <w:rtl w:val="0"/>
        </w:rPr>
        <w:t xml:space="preserve">” </w:t>
      </w:r>
      <w:r>
        <w:rPr>
          <w:b w:val="1"/>
          <w:bCs w:val="1"/>
          <w:rtl w:val="0"/>
          <w:lang w:val="it-IT"/>
        </w:rPr>
        <w:t>il Regno di Babbo Natale viene minacciato da Oleg Cuore di Pietra.</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rPr>
          <w:b w:val="0"/>
          <w:bCs w:val="0"/>
        </w:rPr>
      </w:pPr>
      <w:r>
        <w:rPr>
          <w:b w:val="1"/>
          <w:bCs w:val="1"/>
          <w:rtl w:val="0"/>
        </w:rPr>
        <w:t xml:space="preserve">Chi </w:t>
      </w:r>
      <w:r>
        <w:rPr>
          <w:b w:val="1"/>
          <w:bCs w:val="1"/>
          <w:rtl w:val="0"/>
          <w:lang w:val="it-IT"/>
        </w:rPr>
        <w:t xml:space="preserve">è </w:t>
      </w:r>
      <w:r>
        <w:rPr>
          <w:b w:val="1"/>
          <w:bCs w:val="1"/>
          <w:rtl w:val="0"/>
          <w:lang w:val="it-IT"/>
        </w:rPr>
        <w:t>davvero questo personaggio? Rappresenta qualcosa di pi</w:t>
      </w:r>
      <w:r>
        <w:rPr>
          <w:b w:val="1"/>
          <w:bCs w:val="1"/>
          <w:rtl w:val="0"/>
          <w:lang w:val="it-IT"/>
        </w:rPr>
        <w:t xml:space="preserve">ù </w:t>
      </w:r>
      <w:r>
        <w:rPr>
          <w:b w:val="1"/>
          <w:bCs w:val="1"/>
          <w:rtl w:val="0"/>
          <w:lang w:val="it-IT"/>
        </w:rPr>
        <w:t>profondo?</w:t>
      </w:r>
      <w:r>
        <w:rPr>
          <w:b w:val="0"/>
          <w:bCs w:val="0"/>
        </w:rPr>
        <w:br w:type="textWrapping"/>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rPr>
        <w:t>S</w:t>
      </w:r>
      <w:r>
        <w:rPr>
          <w:rtl w:val="0"/>
        </w:rPr>
        <w:t>ì</w:t>
      </w:r>
      <w:r>
        <w:rPr>
          <w:rtl w:val="0"/>
          <w:lang w:val="it-IT"/>
        </w:rPr>
        <w:t xml:space="preserve">, Oleg non </w:t>
      </w:r>
      <w:r>
        <w:rPr>
          <w:rtl w:val="0"/>
          <w:lang w:val="it-IT"/>
        </w:rPr>
        <w:t xml:space="preserve">è </w:t>
      </w:r>
      <w:r>
        <w:rPr>
          <w:rtl w:val="0"/>
          <w:lang w:val="it-IT"/>
        </w:rPr>
        <w:t xml:space="preserve">solo un villain. </w:t>
      </w:r>
      <w:r>
        <w:rPr>
          <w:rtl w:val="0"/>
          <w:lang w:val="it-IT"/>
        </w:rPr>
        <w:t xml:space="preserve">È </w:t>
      </w:r>
      <w:r>
        <w:rPr>
          <w:rtl w:val="0"/>
          <w:lang w:val="it-IT"/>
        </w:rPr>
        <w:t xml:space="preserve">la parte di noi che ha smesso di sentire (se lo leggi al contrario, viene fuori GELO). </w:t>
      </w:r>
      <w:r>
        <w:rPr>
          <w:rtl w:val="0"/>
          <w:lang w:val="it-IT"/>
        </w:rPr>
        <w:t xml:space="preserve">È </w:t>
      </w:r>
      <w:r>
        <w:rPr>
          <w:rtl w:val="0"/>
          <w:lang w:val="it-IT"/>
        </w:rPr>
        <w:t xml:space="preserve">quella voce interiore che ci dice che la meraviglia non serve, che </w:t>
      </w:r>
      <w:r>
        <w:rPr>
          <w:rtl w:val="0"/>
          <w:lang w:val="it-IT"/>
        </w:rPr>
        <w:t xml:space="preserve">è </w:t>
      </w:r>
      <w:r>
        <w:rPr>
          <w:rtl w:val="0"/>
          <w:lang w:val="it-IT"/>
        </w:rPr>
        <w:t xml:space="preserve">da bambini, che bisogna crescere </w:t>
      </w:r>
      <w:r>
        <w:rPr>
          <w:rtl w:val="1"/>
          <w:lang w:val="ar-SA" w:bidi="ar-SA"/>
        </w:rPr>
        <w:t>“</w:t>
      </w:r>
      <w:r>
        <w:rPr>
          <w:rtl w:val="0"/>
        </w:rPr>
        <w:t>sul serio</w:t>
      </w:r>
      <w:r>
        <w:rPr>
          <w:rtl w:val="0"/>
        </w:rPr>
        <w:t>”</w:t>
      </w:r>
      <w:r>
        <w:rPr>
          <w:rtl w:val="0"/>
        </w:rPr>
        <w:t xml:space="preserve">. </w:t>
      </w:r>
      <w:r>
        <w:rPr>
          <w:rtl w:val="0"/>
          <w:lang w:val="it-IT"/>
        </w:rPr>
        <w:t xml:space="preserve">È </w:t>
      </w:r>
      <w:r>
        <w:rPr>
          <w:rtl w:val="0"/>
          <w:lang w:val="it-IT"/>
        </w:rPr>
        <w:t>il cinismo travestito da concretezza. Nel libro, lui vuole spegnere il cuore del Regno, ma nella realt</w:t>
      </w:r>
      <w:r>
        <w:rPr>
          <w:rtl w:val="0"/>
        </w:rPr>
        <w:t>à</w:t>
      </w:r>
      <w:r>
        <w:rPr>
          <w:rtl w:val="0"/>
          <w:lang w:val="it-IT"/>
        </w:rPr>
        <w:t>, quante volte permettiamo a queste voci di spegnere la luce del nostro entusiasmo? Della nostra capacit</w:t>
      </w:r>
      <w:r>
        <w:rPr>
          <w:rtl w:val="0"/>
        </w:rPr>
        <w:t xml:space="preserve">à </w:t>
      </w:r>
      <w:r>
        <w:rPr>
          <w:rtl w:val="0"/>
          <w:lang w:val="it-IT"/>
        </w:rPr>
        <w:t xml:space="preserve">di sognare? Oleg </w:t>
      </w:r>
      <w:r>
        <w:rPr>
          <w:rtl w:val="0"/>
          <w:lang w:val="it-IT"/>
        </w:rPr>
        <w:t xml:space="preserve">è </w:t>
      </w:r>
      <w:r>
        <w:rPr>
          <w:rtl w:val="0"/>
          <w:lang w:val="it-IT"/>
        </w:rPr>
        <w:t>potente solo finch</w:t>
      </w:r>
      <w:r>
        <w:rPr>
          <w:rtl w:val="0"/>
          <w:lang w:val="fr-FR"/>
        </w:rPr>
        <w:t xml:space="preserve">é </w:t>
      </w:r>
      <w:r>
        <w:rPr>
          <w:rtl w:val="0"/>
          <w:lang w:val="it-IT"/>
        </w:rPr>
        <w:t>crediamo che la sua voce sia l</w:t>
      </w:r>
      <w:r>
        <w:rPr>
          <w:rtl w:val="1"/>
        </w:rPr>
        <w:t>’</w:t>
      </w:r>
      <w:r>
        <w:rPr>
          <w:rtl w:val="0"/>
          <w:lang w:val="it-IT"/>
        </w:rPr>
        <w:t>unica possibile. Quando smettiamo di ascoltarla</w:t>
      </w:r>
      <w:r>
        <w:rPr>
          <w:rtl w:val="0"/>
        </w:rPr>
        <w:t xml:space="preserve">… </w:t>
      </w:r>
      <w:r>
        <w:rPr>
          <w:rtl w:val="0"/>
          <w:lang w:val="it-IT"/>
        </w:rPr>
        <w:t xml:space="preserve">si scioglie. Un bambino non dovrebbe mai smettere di sognare. </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lang w:val="it-IT"/>
        </w:rPr>
        <w:t xml:space="preserve">3. Il libro </w:t>
      </w:r>
      <w:r>
        <w:rPr>
          <w:b w:val="1"/>
          <w:bCs w:val="1"/>
          <w:rtl w:val="0"/>
          <w:lang w:val="it-IT"/>
        </w:rPr>
        <w:t xml:space="preserve">è </w:t>
      </w:r>
      <w:r>
        <w:rPr>
          <w:b w:val="1"/>
          <w:bCs w:val="1"/>
          <w:rtl w:val="0"/>
          <w:lang w:val="it-IT"/>
        </w:rPr>
        <w:t>pieno di prove simboliche: il labirinto, la stanza degli specchi, i sussurri che dividono, il ponte sospeso</w:t>
      </w:r>
      <w:r>
        <w:rPr>
          <w:b w:val="1"/>
          <w:bCs w:val="1"/>
          <w:rtl w:val="0"/>
        </w:rPr>
        <w:t>…</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rPr>
          <w:b w:val="0"/>
          <w:bCs w:val="0"/>
        </w:rPr>
      </w:pPr>
      <w:r>
        <w:rPr>
          <w:b w:val="1"/>
          <w:bCs w:val="1"/>
          <w:rtl w:val="0"/>
          <w:lang w:val="it-IT"/>
        </w:rPr>
        <w:t>Sono solo avventure o c</w:t>
      </w:r>
      <w:r>
        <w:rPr>
          <w:b w:val="1"/>
          <w:bCs w:val="1"/>
          <w:rtl w:val="0"/>
          <w:lang w:val="it-IT"/>
        </w:rPr>
        <w:t xml:space="preserve">’è </w:t>
      </w:r>
      <w:r>
        <w:rPr>
          <w:b w:val="1"/>
          <w:bCs w:val="1"/>
          <w:rtl w:val="0"/>
          <w:lang w:val="it-IT"/>
        </w:rPr>
        <w:t>un significato pi</w:t>
      </w:r>
      <w:r>
        <w:rPr>
          <w:b w:val="1"/>
          <w:bCs w:val="1"/>
          <w:rtl w:val="0"/>
          <w:lang w:val="it-IT"/>
        </w:rPr>
        <w:t xml:space="preserve">ù </w:t>
      </w:r>
      <w:r>
        <w:rPr>
          <w:b w:val="1"/>
          <w:bCs w:val="1"/>
          <w:rtl w:val="0"/>
          <w:lang w:val="it-IT"/>
        </w:rPr>
        <w:t>profondo dietro?</w:t>
      </w:r>
      <w:r>
        <w:rPr>
          <w:b w:val="0"/>
          <w:bCs w:val="0"/>
        </w:rPr>
        <w:br w:type="textWrapping"/>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lang w:val="it-IT"/>
        </w:rPr>
        <w:t xml:space="preserve">Ogni prova </w:t>
      </w:r>
      <w:r>
        <w:rPr>
          <w:rtl w:val="0"/>
          <w:lang w:val="it-IT"/>
        </w:rPr>
        <w:t xml:space="preserve">è </w:t>
      </w:r>
      <w:r>
        <w:rPr>
          <w:rtl w:val="0"/>
          <w:lang w:val="it-IT"/>
        </w:rPr>
        <w:t xml:space="preserve">il riflesso di un passaggio interiore. Il labirinto rappresenta la confusione. Gli specchi, il giudizio. I sussurri che dividono sono le parole che ci fanno dubitare degli altri. E il ponte? </w:t>
      </w:r>
      <w:r>
        <w:rPr>
          <w:rtl w:val="0"/>
          <w:lang w:val="it-IT"/>
        </w:rPr>
        <w:t xml:space="preserve">È </w:t>
      </w:r>
      <w:r>
        <w:rPr>
          <w:rtl w:val="0"/>
          <w:lang w:val="it-IT"/>
        </w:rPr>
        <w:t>il coraggio di fidarsi. Ho scritto queste prove pensando a ci</w:t>
      </w:r>
      <w:r>
        <w:rPr>
          <w:rtl w:val="0"/>
          <w:lang w:val="it-IT"/>
        </w:rPr>
        <w:t xml:space="preserve">ò </w:t>
      </w:r>
      <w:r>
        <w:rPr>
          <w:rtl w:val="0"/>
          <w:lang w:val="it-IT"/>
        </w:rPr>
        <w:t>che vivono i bambini</w:t>
      </w:r>
      <w:r>
        <w:rPr>
          <w:rtl w:val="0"/>
        </w:rPr>
        <w:t xml:space="preserve">… </w:t>
      </w:r>
      <w:r>
        <w:rPr>
          <w:rtl w:val="0"/>
          <w:lang w:val="it-IT"/>
        </w:rPr>
        <w:t>anche quando diventano  adulti. Perch</w:t>
      </w:r>
      <w:r>
        <w:rPr>
          <w:rtl w:val="0"/>
          <w:lang w:val="fr-FR"/>
        </w:rPr>
        <w:t xml:space="preserve">é </w:t>
      </w:r>
      <w:r>
        <w:rPr>
          <w:rtl w:val="0"/>
          <w:lang w:val="it-IT"/>
        </w:rPr>
        <w:t xml:space="preserve">alla fine, crescere non significa perdere la magia: significa scegliere di proteggerla anche quando al mondo fa comodo che la lasciamo da parte. </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lang w:val="it-IT"/>
        </w:rPr>
        <w:t>4. Al centro del racconto c</w:t>
      </w:r>
      <w:r>
        <w:rPr>
          <w:b w:val="1"/>
          <w:bCs w:val="1"/>
          <w:rtl w:val="0"/>
          <w:lang w:val="it-IT"/>
        </w:rPr>
        <w:t xml:space="preserve">’è </w:t>
      </w:r>
      <w:r>
        <w:rPr>
          <w:b w:val="1"/>
          <w:bCs w:val="1"/>
          <w:rtl w:val="0"/>
          <w:lang w:val="it-IT"/>
        </w:rPr>
        <w:t>la luce di Lucy.</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rPr>
          <w:b w:val="1"/>
          <w:bCs w:val="1"/>
        </w:rPr>
      </w:pPr>
      <w:r>
        <w:rPr>
          <w:b w:val="1"/>
          <w:bCs w:val="1"/>
          <w:rtl w:val="0"/>
          <w:lang w:val="it-IT"/>
        </w:rPr>
        <w:t>Cos</w:t>
      </w:r>
      <w:r>
        <w:rPr>
          <w:b w:val="1"/>
          <w:bCs w:val="1"/>
          <w:rtl w:val="0"/>
          <w:lang w:val="it-IT"/>
        </w:rPr>
        <w:t xml:space="preserve">’è </w:t>
      </w:r>
      <w:r>
        <w:rPr>
          <w:b w:val="1"/>
          <w:bCs w:val="1"/>
          <w:rtl w:val="0"/>
          <w:lang w:val="it-IT"/>
        </w:rPr>
        <w:t xml:space="preserve">quella luce per te? </w:t>
      </w:r>
      <w:r>
        <w:rPr>
          <w:b w:val="1"/>
          <w:bCs w:val="1"/>
          <w:rtl w:val="0"/>
          <w:lang w:val="it-IT"/>
        </w:rPr>
        <w:t xml:space="preserve">È </w:t>
      </w:r>
      <w:r>
        <w:rPr>
          <w:b w:val="1"/>
          <w:bCs w:val="1"/>
          <w:rtl w:val="0"/>
          <w:lang w:val="it-IT"/>
        </w:rPr>
        <w:t>una magia che funziona veramente?</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lang w:val="it-IT"/>
        </w:rPr>
        <w:t>Certamente che funziona! Io ne sono la prova vivente</w:t>
      </w:r>
      <w:r>
        <w:rPr>
          <w:rtl w:val="0"/>
        </w:rPr>
        <w:t xml:space="preserve">… </w:t>
      </w:r>
      <w:r>
        <w:rPr>
          <w:rtl w:val="0"/>
          <w:lang w:val="it-IT"/>
        </w:rPr>
        <w:t>Funziona s</w:t>
      </w:r>
      <w:r>
        <w:rPr>
          <w:rtl w:val="0"/>
        </w:rPr>
        <w:t>ì</w:t>
      </w:r>
      <w:r>
        <w:rPr>
          <w:rtl w:val="0"/>
          <w:lang w:val="it-IT"/>
        </w:rPr>
        <w:t xml:space="preserve">. Ma non come un incantesimo automatico: Lucy </w:t>
      </w:r>
      <w:r>
        <w:rPr>
          <w:rtl w:val="0"/>
          <w:lang w:val="it-IT"/>
        </w:rPr>
        <w:t xml:space="preserve">è </w:t>
      </w:r>
      <w:r>
        <w:rPr>
          <w:rtl w:val="0"/>
          <w:lang w:val="it-IT"/>
        </w:rPr>
        <w:t xml:space="preserve">la magia che accade quando un desiderio </w:t>
      </w:r>
      <w:r>
        <w:rPr>
          <w:rtl w:val="0"/>
          <w:lang w:val="it-IT"/>
        </w:rPr>
        <w:t xml:space="preserve">è </w:t>
      </w:r>
      <w:r>
        <w:rPr>
          <w:rtl w:val="0"/>
          <w:lang w:val="it-IT"/>
        </w:rPr>
        <w:t>espresso correttamente. Nella storia, Oleg vuole spegnerla perch</w:t>
      </w:r>
      <w:r>
        <w:rPr>
          <w:rtl w:val="0"/>
          <w:lang w:val="fr-FR"/>
        </w:rPr>
        <w:t xml:space="preserve">é </w:t>
      </w:r>
      <w:r>
        <w:rPr>
          <w:rtl w:val="0"/>
          <w:lang w:val="da-DK"/>
        </w:rPr>
        <w:t xml:space="preserve">Lucy </w:t>
      </w:r>
      <w:r>
        <w:rPr>
          <w:rtl w:val="0"/>
          <w:lang w:val="it-IT"/>
        </w:rPr>
        <w:t xml:space="preserve">è </w:t>
      </w:r>
      <w:r>
        <w:rPr>
          <w:rtl w:val="0"/>
          <w:lang w:val="it-IT"/>
        </w:rPr>
        <w:t>molto pi</w:t>
      </w:r>
      <w:r>
        <w:rPr>
          <w:rtl w:val="0"/>
          <w:lang w:val="it-IT"/>
        </w:rPr>
        <w:t xml:space="preserve">ù </w:t>
      </w:r>
      <w:r>
        <w:rPr>
          <w:rtl w:val="0"/>
          <w:lang w:val="it-IT"/>
        </w:rPr>
        <w:t xml:space="preserve">di una luce: </w:t>
      </w:r>
      <w:r>
        <w:rPr>
          <w:rtl w:val="0"/>
          <w:lang w:val="it-IT"/>
        </w:rPr>
        <w:t xml:space="preserve">è </w:t>
      </w:r>
      <w:r>
        <w:rPr>
          <w:rtl w:val="0"/>
          <w:lang w:val="it-IT"/>
        </w:rPr>
        <w:t>la nostra capacit</w:t>
      </w:r>
      <w:r>
        <w:rPr>
          <w:rtl w:val="0"/>
        </w:rPr>
        <w:t xml:space="preserve">à </w:t>
      </w:r>
      <w:r>
        <w:rPr>
          <w:rtl w:val="0"/>
          <w:lang w:val="it-IT"/>
        </w:rPr>
        <w:t>di credere, di desiderare bene, di orientare la nostra vita verso qualcosa che non c</w:t>
      </w:r>
      <w:r>
        <w:rPr>
          <w:rtl w:val="0"/>
          <w:lang w:val="it-IT"/>
        </w:rPr>
        <w:t xml:space="preserve">’è </w:t>
      </w:r>
      <w:r>
        <w:rPr>
          <w:rtl w:val="0"/>
          <w:lang w:val="it-IT"/>
        </w:rPr>
        <w:t>ancora</w:t>
      </w:r>
      <w:r>
        <w:rPr>
          <w:rtl w:val="0"/>
        </w:rPr>
        <w:t xml:space="preserve">… </w:t>
      </w:r>
      <w:r>
        <w:rPr>
          <w:rtl w:val="0"/>
          <w:lang w:val="it-IT"/>
        </w:rPr>
        <w:t>ma che possiamo creare. Ecco perch</w:t>
      </w:r>
      <w:r>
        <w:rPr>
          <w:rtl w:val="0"/>
          <w:lang w:val="it-IT"/>
        </w:rPr>
        <w:t xml:space="preserve">é è </w:t>
      </w:r>
      <w:r>
        <w:rPr>
          <w:rtl w:val="0"/>
          <w:lang w:val="it-IT"/>
        </w:rPr>
        <w:t>cos</w:t>
      </w:r>
      <w:r>
        <w:rPr>
          <w:rtl w:val="0"/>
        </w:rPr>
        <w:t xml:space="preserve">ì </w:t>
      </w:r>
      <w:r>
        <w:rPr>
          <w:rtl w:val="0"/>
          <w:lang w:val="it-IT"/>
        </w:rPr>
        <w:t xml:space="preserve">potente: </w:t>
      </w:r>
      <w:r>
        <w:rPr>
          <w:b w:val="1"/>
          <w:bCs w:val="1"/>
          <w:rtl w:val="0"/>
          <w:lang w:val="it-IT"/>
        </w:rPr>
        <w:t>non esaudisce i capricci, ma accompagna i desideri veri a diventare realt</w:t>
      </w:r>
      <w:r>
        <w:rPr>
          <w:b w:val="1"/>
          <w:bCs w:val="1"/>
          <w:rtl w:val="0"/>
        </w:rPr>
        <w:t>à</w:t>
      </w:r>
      <w:r>
        <w:rPr>
          <w:rtl w:val="0"/>
          <w:lang w:val="it-IT"/>
        </w:rPr>
        <w:t xml:space="preserve">. Per me, la sua magia </w:t>
      </w:r>
      <w:r>
        <w:rPr>
          <w:rtl w:val="0"/>
          <w:lang w:val="it-IT"/>
        </w:rPr>
        <w:t xml:space="preserve">è </w:t>
      </w:r>
      <w:r>
        <w:rPr>
          <w:rtl w:val="0"/>
          <w:lang w:val="it-IT"/>
        </w:rPr>
        <w:t>reale perch</w:t>
      </w:r>
      <w:r>
        <w:rPr>
          <w:rtl w:val="0"/>
          <w:lang w:val="fr-FR"/>
        </w:rPr>
        <w:t xml:space="preserve">é </w:t>
      </w:r>
      <w:r>
        <w:rPr>
          <w:rtl w:val="0"/>
          <w:lang w:val="it-IT"/>
        </w:rPr>
        <w:t>riflette una legge viva dell</w:t>
      </w:r>
      <w:r>
        <w:rPr>
          <w:rtl w:val="1"/>
        </w:rPr>
        <w:t>’</w:t>
      </w:r>
      <w:r>
        <w:rPr>
          <w:rtl w:val="0"/>
          <w:lang w:val="it-IT"/>
        </w:rPr>
        <w:t xml:space="preserve">esistenza: </w:t>
      </w:r>
      <w:r>
        <w:rPr>
          <w:b w:val="1"/>
          <w:bCs w:val="1"/>
          <w:rtl w:val="0"/>
          <w:lang w:val="it-IT"/>
        </w:rPr>
        <w:t>quando sai chi sei e cosa vuoi, quando desideri senza paura e con rispetto</w:t>
      </w:r>
      <w:r>
        <w:rPr>
          <w:b w:val="1"/>
          <w:bCs w:val="1"/>
          <w:rtl w:val="0"/>
        </w:rPr>
        <w:t xml:space="preserve">… </w:t>
      </w:r>
      <w:r>
        <w:rPr>
          <w:b w:val="1"/>
          <w:bCs w:val="1"/>
          <w:rtl w:val="0"/>
          <w:lang w:val="it-IT"/>
        </w:rPr>
        <w:t xml:space="preserve">qualcosa nel mondo risponde. </w:t>
      </w:r>
      <w:r>
        <w:rPr>
          <w:rtl w:val="0"/>
          <w:lang w:val="it-IT"/>
        </w:rPr>
        <w:t>Ecco perch</w:t>
      </w:r>
      <w:r>
        <w:rPr>
          <w:rtl w:val="0"/>
          <w:lang w:val="fr-FR"/>
        </w:rPr>
        <w:t xml:space="preserve">é </w:t>
      </w:r>
      <w:r>
        <w:rPr>
          <w:rtl w:val="0"/>
          <w:lang w:val="it-IT"/>
        </w:rPr>
        <w:t>nel Regno di Babbo Natale, e anche nella vita vera, la luce di Lucy non si spegne mai davvero. Si attutisce solo quando smettiamo di crederci. Ma basta un canto, un gesto d</w:t>
      </w:r>
      <w:r>
        <w:rPr>
          <w:rtl w:val="1"/>
        </w:rPr>
        <w:t>’</w:t>
      </w:r>
      <w:r>
        <w:rPr>
          <w:rtl w:val="0"/>
          <w:lang w:val="it-IT"/>
        </w:rPr>
        <w:t>amore, un desiderio formulato con verit</w:t>
      </w:r>
      <w:r>
        <w:rPr>
          <w:rtl w:val="0"/>
        </w:rPr>
        <w:t xml:space="preserve">à… </w:t>
      </w:r>
      <w:r>
        <w:rPr>
          <w:rtl w:val="0"/>
          <w:lang w:val="it-IT"/>
        </w:rPr>
        <w:t>e quella luce torna a brillare. Dentro e fuori di noi.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lang w:val="it-IT"/>
        </w:rPr>
        <w:t>5. I tuoi personaggi, anche se buffi e fiabeschi, attraversano emozioni reali.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rPr>
          <w:b w:val="0"/>
          <w:bCs w:val="0"/>
        </w:rPr>
      </w:pPr>
      <w:r>
        <w:rPr>
          <w:b w:val="1"/>
          <w:bCs w:val="1"/>
          <w:rtl w:val="0"/>
          <w:lang w:val="it-IT"/>
        </w:rPr>
        <w:t>Come riesci a creare storie che parlano sia ai bambini che agli adulti?</w:t>
      </w:r>
      <w:r>
        <w:rPr>
          <w:b w:val="0"/>
          <w:bCs w:val="0"/>
        </w:rPr>
        <w:br w:type="textWrapping"/>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lang w:val="it-IT"/>
        </w:rPr>
        <w:t xml:space="preserve">Non cerco mai di scrivere </w:t>
      </w:r>
      <w:r>
        <w:rPr>
          <w:rtl w:val="1"/>
          <w:lang w:val="ar-SA" w:bidi="ar-SA"/>
        </w:rPr>
        <w:t>“</w:t>
      </w:r>
      <w:r>
        <w:rPr>
          <w:rtl w:val="0"/>
          <w:lang w:val="it-IT"/>
        </w:rPr>
        <w:t>per bambini</w:t>
      </w:r>
      <w:r>
        <w:rPr>
          <w:rtl w:val="0"/>
        </w:rPr>
        <w:t xml:space="preserve">” </w:t>
      </w:r>
      <w:r>
        <w:rPr>
          <w:rtl w:val="0"/>
        </w:rPr>
        <w:t xml:space="preserve">o </w:t>
      </w:r>
      <w:r>
        <w:rPr>
          <w:rtl w:val="1"/>
          <w:lang w:val="ar-SA" w:bidi="ar-SA"/>
        </w:rPr>
        <w:t>“</w:t>
      </w:r>
      <w:r>
        <w:rPr>
          <w:rtl w:val="0"/>
          <w:lang w:val="it-IT"/>
        </w:rPr>
        <w:t>per adulti</w:t>
      </w:r>
      <w:r>
        <w:rPr>
          <w:rtl w:val="0"/>
        </w:rPr>
        <w:t>”</w:t>
      </w:r>
      <w:r>
        <w:rPr>
          <w:rtl w:val="0"/>
          <w:lang w:val="it-IT"/>
        </w:rPr>
        <w:t>. Scrivo per chi ha ancora un cuore vivo</w:t>
      </w:r>
      <w:r>
        <w:rPr>
          <w:rtl w:val="0"/>
        </w:rPr>
        <w:t xml:space="preserve">… </w:t>
      </w:r>
      <w:r>
        <w:rPr>
          <w:rtl w:val="0"/>
          <w:lang w:val="it-IT"/>
        </w:rPr>
        <w:t>qualunque sia l</w:t>
      </w:r>
      <w:r>
        <w:rPr>
          <w:rtl w:val="1"/>
        </w:rPr>
        <w:t>’</w:t>
      </w:r>
      <w:r>
        <w:rPr>
          <w:rtl w:val="0"/>
        </w:rPr>
        <w:t>et</w:t>
      </w:r>
      <w:r>
        <w:rPr>
          <w:rtl w:val="0"/>
        </w:rPr>
        <w:t>à</w:t>
      </w:r>
      <w:r>
        <w:rPr>
          <w:rtl w:val="0"/>
          <w:lang w:val="it-IT"/>
        </w:rPr>
        <w:t>. Le mie storie non nascono dalla voglia di inventare, ma dal bisogno di dire qualcosa che possa essere sempre riscontrato nella realt</w:t>
      </w:r>
      <w:r>
        <w:rPr>
          <w:rtl w:val="0"/>
        </w:rPr>
        <w:t>à</w:t>
      </w:r>
      <w:r>
        <w:rPr>
          <w:rtl w:val="0"/>
          <w:lang w:val="it-IT"/>
        </w:rPr>
        <w:t>. I personaggi del Regno sembrano buffi, colorati, teneri</w:t>
      </w:r>
      <w:r>
        <w:rPr>
          <w:rtl w:val="0"/>
        </w:rPr>
        <w:t xml:space="preserve">… </w:t>
      </w:r>
      <w:r>
        <w:rPr>
          <w:rtl w:val="0"/>
          <w:lang w:val="it-IT"/>
        </w:rPr>
        <w:t>e lo sono. Ma sotto ogni risata c</w:t>
      </w:r>
      <w:r>
        <w:rPr>
          <w:rtl w:val="0"/>
          <w:lang w:val="it-IT"/>
        </w:rPr>
        <w:t xml:space="preserve">’è </w:t>
      </w:r>
      <w:r>
        <w:rPr>
          <w:rtl w:val="0"/>
        </w:rPr>
        <w:t>un</w:t>
      </w:r>
      <w:r>
        <w:rPr>
          <w:rtl w:val="1"/>
        </w:rPr>
        <w:t>’</w:t>
      </w:r>
      <w:r>
        <w:rPr>
          <w:rtl w:val="0"/>
          <w:lang w:val="it-IT"/>
        </w:rPr>
        <w:t>arena emotiva autentica: il dubbio, il coraggio, la paura di non farcela, il bisogno di sentirsi amati, la forza dell</w:t>
      </w:r>
      <w:r>
        <w:rPr>
          <w:rtl w:val="1"/>
        </w:rPr>
        <w:t>’</w:t>
      </w:r>
      <w:r>
        <w:rPr>
          <w:rtl w:val="0"/>
          <w:lang w:val="it-IT"/>
        </w:rPr>
        <w:t>altruismo. E queste emozioni appartengono a tutti, grandi e piccoli. Semplicemente, nei bambini sono pi</w:t>
      </w:r>
      <w:r>
        <w:rPr>
          <w:rtl w:val="0"/>
          <w:lang w:val="it-IT"/>
        </w:rPr>
        <w:t xml:space="preserve">ù </w:t>
      </w:r>
      <w:r>
        <w:rPr>
          <w:rtl w:val="0"/>
          <w:lang w:val="it-IT"/>
        </w:rPr>
        <w:t>nude, e negli adulti pi</w:t>
      </w:r>
      <w:r>
        <w:rPr>
          <w:rtl w:val="0"/>
          <w:lang w:val="it-IT"/>
        </w:rPr>
        <w:t xml:space="preserve">ù </w:t>
      </w:r>
      <w:r>
        <w:rPr>
          <w:rtl w:val="0"/>
          <w:lang w:val="it-IT"/>
        </w:rPr>
        <w:t>nascoste. Quando scrivo, tengo insieme entrambe le verit</w:t>
      </w:r>
      <w:r>
        <w:rPr>
          <w:rtl w:val="0"/>
        </w:rPr>
        <w:t>à</w:t>
      </w:r>
      <w:r>
        <w:rPr>
          <w:rtl w:val="0"/>
          <w:lang w:val="it-IT"/>
        </w:rPr>
        <w:t>. Ogni personaggio offre uno specchio per quella parte di noi che gli somiglia di pi</w:t>
      </w:r>
      <w:r>
        <w:rPr>
          <w:rtl w:val="0"/>
          <w:lang w:val="it-IT"/>
        </w:rPr>
        <w:t>ù</w:t>
      </w:r>
      <w:r>
        <w:rPr>
          <w:rtl w:val="0"/>
          <w:lang w:val="it-IT"/>
        </w:rPr>
        <w:t>. Ti fanno sorridere, e intanto ti restituiscono un pezzo di te che avevi dimenticato.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lang w:val="it-IT"/>
        </w:rPr>
        <w:t>6. Il tema dell</w:t>
      </w:r>
      <w:r>
        <w:rPr>
          <w:b w:val="1"/>
          <w:bCs w:val="1"/>
          <w:rtl w:val="1"/>
        </w:rPr>
        <w:t>’</w:t>
      </w:r>
      <w:r>
        <w:rPr>
          <w:b w:val="1"/>
          <w:bCs w:val="1"/>
          <w:rtl w:val="0"/>
          <w:lang w:val="it-IT"/>
        </w:rPr>
        <w:t xml:space="preserve">amicizia </w:t>
      </w:r>
      <w:r>
        <w:rPr>
          <w:b w:val="1"/>
          <w:bCs w:val="1"/>
          <w:rtl w:val="0"/>
          <w:lang w:val="it-IT"/>
        </w:rPr>
        <w:t xml:space="preserve">è </w:t>
      </w:r>
      <w:r>
        <w:rPr>
          <w:b w:val="1"/>
          <w:bCs w:val="1"/>
          <w:rtl w:val="0"/>
          <w:lang w:val="it-IT"/>
        </w:rPr>
        <w:t>fortissimo in questa storia.</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rPr>
          <w:b w:val="0"/>
          <w:bCs w:val="0"/>
        </w:rPr>
      </w:pPr>
      <w:r>
        <w:rPr>
          <w:b w:val="1"/>
          <w:bCs w:val="1"/>
          <w:rtl w:val="0"/>
          <w:lang w:val="it-IT"/>
        </w:rPr>
        <w:t xml:space="preserve">Ma non </w:t>
      </w:r>
      <w:r>
        <w:rPr>
          <w:b w:val="1"/>
          <w:bCs w:val="1"/>
          <w:rtl w:val="0"/>
          <w:lang w:val="it-IT"/>
        </w:rPr>
        <w:t xml:space="preserve">è </w:t>
      </w:r>
      <w:r>
        <w:rPr>
          <w:b w:val="1"/>
          <w:bCs w:val="1"/>
          <w:rtl w:val="0"/>
        </w:rPr>
        <w:t>un</w:t>
      </w:r>
      <w:r>
        <w:rPr>
          <w:b w:val="1"/>
          <w:bCs w:val="1"/>
          <w:rtl w:val="1"/>
        </w:rPr>
        <w:t>’</w:t>
      </w:r>
      <w:r>
        <w:rPr>
          <w:b w:val="1"/>
          <w:bCs w:val="1"/>
          <w:rtl w:val="0"/>
          <w:lang w:val="it-IT"/>
        </w:rPr>
        <w:t xml:space="preserve">amicizia superficiale: </w:t>
      </w:r>
      <w:r>
        <w:rPr>
          <w:b w:val="1"/>
          <w:bCs w:val="1"/>
          <w:rtl w:val="0"/>
          <w:lang w:val="it-IT"/>
        </w:rPr>
        <w:t xml:space="preserve">è </w:t>
      </w:r>
      <w:r>
        <w:rPr>
          <w:b w:val="1"/>
          <w:bCs w:val="1"/>
          <w:rtl w:val="0"/>
          <w:lang w:val="it-IT"/>
        </w:rPr>
        <w:t>un patto di fiducia che salva. Perch</w:t>
      </w:r>
      <w:r>
        <w:rPr>
          <w:b w:val="1"/>
          <w:bCs w:val="1"/>
          <w:rtl w:val="0"/>
          <w:lang w:val="fr-FR"/>
        </w:rPr>
        <w:t xml:space="preserve">é </w:t>
      </w:r>
      <w:r>
        <w:rPr>
          <w:b w:val="1"/>
          <w:bCs w:val="1"/>
          <w:rtl w:val="0"/>
          <w:lang w:val="nl-NL"/>
        </w:rPr>
        <w:t xml:space="preserve">per te </w:t>
      </w:r>
      <w:r>
        <w:rPr>
          <w:b w:val="1"/>
          <w:bCs w:val="1"/>
          <w:rtl w:val="0"/>
          <w:lang w:val="it-IT"/>
        </w:rPr>
        <w:t xml:space="preserve">è </w:t>
      </w:r>
      <w:r>
        <w:rPr>
          <w:b w:val="1"/>
          <w:bCs w:val="1"/>
          <w:rtl w:val="0"/>
          <w:lang w:val="it-IT"/>
        </w:rPr>
        <w:t>cos</w:t>
      </w:r>
      <w:r>
        <w:rPr>
          <w:b w:val="1"/>
          <w:bCs w:val="1"/>
          <w:rtl w:val="0"/>
        </w:rPr>
        <w:t xml:space="preserve">ì </w:t>
      </w:r>
      <w:r>
        <w:rPr>
          <w:b w:val="1"/>
          <w:bCs w:val="1"/>
          <w:rtl w:val="0"/>
          <w:lang w:val="it-IT"/>
        </w:rPr>
        <w:t>importante raccontarlo proprio oggi?</w:t>
      </w:r>
      <w:r>
        <w:rPr>
          <w:b w:val="0"/>
          <w:bCs w:val="0"/>
        </w:rPr>
        <w:br w:type="textWrapping"/>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lang w:val="it-IT"/>
        </w:rPr>
        <w:t>Perch</w:t>
      </w:r>
      <w:r>
        <w:rPr>
          <w:rtl w:val="0"/>
          <w:lang w:val="fr-FR"/>
        </w:rPr>
        <w:t xml:space="preserve">é </w:t>
      </w:r>
      <w:r>
        <w:rPr>
          <w:rtl w:val="0"/>
          <w:lang w:val="it-IT"/>
        </w:rPr>
        <w:t>siamo circondati da legami deboli. E perch</w:t>
      </w:r>
      <w:r>
        <w:rPr>
          <w:rtl w:val="0"/>
          <w:lang w:val="fr-FR"/>
        </w:rPr>
        <w:t xml:space="preserve">é </w:t>
      </w:r>
      <w:r>
        <w:rPr>
          <w:rtl w:val="0"/>
          <w:lang w:val="it-IT"/>
        </w:rPr>
        <w:t xml:space="preserve">i bambini hanno bisogno di sapere che esistono legami forti. Un amico vero non </w:t>
      </w:r>
      <w:r>
        <w:rPr>
          <w:rtl w:val="0"/>
          <w:lang w:val="it-IT"/>
        </w:rPr>
        <w:t xml:space="preserve">è </w:t>
      </w:r>
      <w:r>
        <w:rPr>
          <w:rtl w:val="0"/>
          <w:lang w:val="it-IT"/>
        </w:rPr>
        <w:t>chi ti diverte, ma chi ti tiene la mano quando tremi. In questa storia, gli abitanti del Regno non si danno per vinti e restano accanto a Lucy anche quando lei crede di non farcela pi</w:t>
      </w:r>
      <w:r>
        <w:rPr>
          <w:rtl w:val="0"/>
          <w:lang w:val="it-IT"/>
        </w:rPr>
        <w:t>ù</w:t>
      </w:r>
      <w:r>
        <w:rPr>
          <w:rtl w:val="0"/>
        </w:rPr>
        <w:t xml:space="preserve">. </w:t>
      </w:r>
      <w:r>
        <w:rPr>
          <w:rtl w:val="0"/>
          <w:lang w:val="it-IT"/>
        </w:rPr>
        <w:t xml:space="preserve">È </w:t>
      </w:r>
      <w:r>
        <w:rPr>
          <w:rtl w:val="0"/>
          <w:lang w:val="it-IT"/>
        </w:rPr>
        <w:t>proprio l</w:t>
      </w:r>
      <w:r>
        <w:rPr>
          <w:rtl w:val="0"/>
        </w:rPr>
        <w:t xml:space="preserve">ì </w:t>
      </w:r>
      <w:r>
        <w:rPr>
          <w:rtl w:val="0"/>
          <w:lang w:val="it-IT"/>
        </w:rPr>
        <w:t>che la magia accade. Voglio che i bambini imparino che l</w:t>
      </w:r>
      <w:r>
        <w:rPr>
          <w:rtl w:val="1"/>
        </w:rPr>
        <w:t>’</w:t>
      </w:r>
      <w:r>
        <w:rPr>
          <w:rtl w:val="0"/>
          <w:lang w:val="it-IT"/>
        </w:rPr>
        <w:t xml:space="preserve">amicizia </w:t>
      </w:r>
      <w:r>
        <w:rPr>
          <w:rtl w:val="0"/>
          <w:lang w:val="it-IT"/>
        </w:rPr>
        <w:t xml:space="preserve">è </w:t>
      </w:r>
      <w:r>
        <w:rPr>
          <w:rtl w:val="0"/>
          <w:lang w:val="it-IT"/>
        </w:rPr>
        <w:t>un dono, ma anche una scelta. E che pu</w:t>
      </w:r>
      <w:r>
        <w:rPr>
          <w:rtl w:val="0"/>
          <w:lang w:val="it-IT"/>
        </w:rPr>
        <w:t xml:space="preserve">ò </w:t>
      </w:r>
      <w:r>
        <w:rPr>
          <w:rtl w:val="0"/>
          <w:lang w:val="it-IT"/>
        </w:rPr>
        <w:t>salvare, letteralmente, durante tutto il corso della vita.</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lang w:val="it-IT"/>
        </w:rPr>
        <w:t>7. Si pu</w:t>
      </w:r>
      <w:r>
        <w:rPr>
          <w:b w:val="1"/>
          <w:bCs w:val="1"/>
          <w:rtl w:val="0"/>
          <w:lang w:val="it-IT"/>
        </w:rPr>
        <w:t xml:space="preserve">ò </w:t>
      </w:r>
      <w:r>
        <w:rPr>
          <w:b w:val="1"/>
          <w:bCs w:val="1"/>
          <w:rtl w:val="0"/>
          <w:lang w:val="it-IT"/>
        </w:rPr>
        <w:t>dire che questo libro non sia solo un</w:t>
      </w:r>
      <w:r>
        <w:rPr>
          <w:b w:val="1"/>
          <w:bCs w:val="1"/>
          <w:rtl w:val="1"/>
        </w:rPr>
        <w:t>’</w:t>
      </w:r>
      <w:r>
        <w:rPr>
          <w:b w:val="1"/>
          <w:bCs w:val="1"/>
          <w:rtl w:val="0"/>
          <w:lang w:val="it-IT"/>
        </w:rPr>
        <w:t>avventura</w:t>
      </w:r>
      <w:r>
        <w:rPr>
          <w:b w:val="1"/>
          <w:bCs w:val="1"/>
          <w:rtl w:val="0"/>
        </w:rPr>
        <w:t xml:space="preserve">… </w:t>
      </w:r>
      <w:r>
        <w:rPr>
          <w:b w:val="1"/>
          <w:bCs w:val="1"/>
          <w:rtl w:val="0"/>
          <w:lang w:val="it-IT"/>
        </w:rPr>
        <w:t>ma anche un messaggio sul mondo in cui viviamo?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lang w:val="it-IT"/>
        </w:rPr>
        <w:t>Viviamo in un</w:t>
      </w:r>
      <w:r>
        <w:rPr>
          <w:rtl w:val="1"/>
        </w:rPr>
        <w:t>’</w:t>
      </w:r>
      <w:r>
        <w:rPr>
          <w:rtl w:val="0"/>
          <w:lang w:val="it-IT"/>
        </w:rPr>
        <w:t>epoca veloce, rumorosa, esigente. Ma sotto sotto</w:t>
      </w:r>
      <w:r>
        <w:rPr>
          <w:rtl w:val="0"/>
        </w:rPr>
        <w:t xml:space="preserve">… </w:t>
      </w:r>
      <w:r>
        <w:rPr>
          <w:rtl w:val="0"/>
          <w:lang w:val="it-IT"/>
        </w:rPr>
        <w:t xml:space="preserve">tutti siamo stanchi. Questa storia </w:t>
      </w:r>
      <w:r>
        <w:rPr>
          <w:rtl w:val="0"/>
          <w:lang w:val="it-IT"/>
        </w:rPr>
        <w:t xml:space="preserve">è </w:t>
      </w:r>
      <w:r>
        <w:rPr>
          <w:rtl w:val="0"/>
          <w:lang w:val="it-IT"/>
        </w:rPr>
        <w:t xml:space="preserve">un momento di respiro. </w:t>
      </w:r>
      <w:r>
        <w:rPr>
          <w:rtl w:val="0"/>
          <w:lang w:val="it-IT"/>
        </w:rPr>
        <w:t xml:space="preserve">È </w:t>
      </w:r>
      <w:r>
        <w:rPr>
          <w:rtl w:val="0"/>
          <w:lang w:val="it-IT"/>
        </w:rPr>
        <w:t>un abbraccio narrativo che ti ricorda che non devi essere perfetto, ma presente. E che se senti che la tua luce si sta affievolendo, c</w:t>
      </w:r>
      <w:r>
        <w:rPr>
          <w:rtl w:val="0"/>
          <w:lang w:val="it-IT"/>
        </w:rPr>
        <w:t xml:space="preserve">’è </w:t>
      </w:r>
      <w:r>
        <w:rPr>
          <w:rtl w:val="0"/>
          <w:lang w:val="it-IT"/>
        </w:rPr>
        <w:t>un OLEG Cuore di Pietra a cui abbiamo dato permesso di farlo</w:t>
      </w:r>
      <w:r>
        <w:rPr>
          <w:rtl w:val="0"/>
        </w:rPr>
        <w:t xml:space="preserve">… </w:t>
      </w:r>
      <w:r>
        <w:rPr>
          <w:rtl w:val="0"/>
          <w:lang w:val="it-IT"/>
        </w:rPr>
        <w:t xml:space="preserve">Per me la letteratura non </w:t>
      </w:r>
      <w:r>
        <w:rPr>
          <w:rtl w:val="0"/>
          <w:lang w:val="it-IT"/>
        </w:rPr>
        <w:t xml:space="preserve">è </w:t>
      </w:r>
      <w:r>
        <w:rPr>
          <w:rtl w:val="0"/>
          <w:lang w:val="it-IT"/>
        </w:rPr>
        <w:t xml:space="preserve">evasione, </w:t>
      </w:r>
      <w:r>
        <w:rPr>
          <w:rtl w:val="0"/>
          <w:lang w:val="it-IT"/>
        </w:rPr>
        <w:t xml:space="preserve">è </w:t>
      </w:r>
      <w:r>
        <w:rPr>
          <w:rtl w:val="0"/>
          <w:lang w:val="it-IT"/>
        </w:rPr>
        <w:t xml:space="preserve">ritorno. Questo libro </w:t>
      </w:r>
      <w:r>
        <w:rPr>
          <w:rtl w:val="0"/>
          <w:lang w:val="it-IT"/>
        </w:rPr>
        <w:t xml:space="preserve">è </w:t>
      </w:r>
      <w:r>
        <w:rPr>
          <w:rtl w:val="0"/>
          <w:lang w:val="it-IT"/>
        </w:rPr>
        <w:t>un piccolo specchio. E spero che chi lo legge, si riconosca.</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lang w:val="it-IT"/>
        </w:rPr>
        <w:t xml:space="preserve">8. Il tuo Regno si chiama </w:t>
      </w:r>
      <w:r>
        <w:rPr>
          <w:b w:val="1"/>
          <w:bCs w:val="1"/>
          <w:rtl w:val="1"/>
          <w:lang w:val="ar-SA" w:bidi="ar-SA"/>
        </w:rPr>
        <w:t>“</w:t>
      </w:r>
      <w:r>
        <w:rPr>
          <w:b w:val="1"/>
          <w:bCs w:val="1"/>
          <w:rtl w:val="0"/>
          <w:lang w:val="it-IT"/>
        </w:rPr>
        <w:t>di Babbo Natale</w:t>
      </w:r>
      <w:r>
        <w:rPr>
          <w:b w:val="1"/>
          <w:bCs w:val="1"/>
          <w:rtl w:val="0"/>
        </w:rPr>
        <w:t>”</w:t>
      </w:r>
      <w:r>
        <w:rPr>
          <w:b w:val="1"/>
          <w:bCs w:val="1"/>
          <w:rtl w:val="0"/>
          <w:lang w:val="it-IT"/>
        </w:rPr>
        <w:t>, ma le tue storie vanno ben oltre la festa. Possiamo dire che non scrivi racconti natalizi, ma che usi il Natale come un linguaggio?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lang w:val="it-IT"/>
        </w:rPr>
        <w:t xml:space="preserve">Esattamente! </w:t>
      </w:r>
      <w:r>
        <w:rPr>
          <w:rtl w:val="0"/>
          <w:lang w:val="it-IT"/>
        </w:rPr>
        <w:t xml:space="preserve">È </w:t>
      </w:r>
      <w:r>
        <w:rPr>
          <w:rtl w:val="0"/>
          <w:lang w:val="it-IT"/>
        </w:rPr>
        <w:t>proprio cos</w:t>
      </w:r>
      <w:r>
        <w:rPr>
          <w:rtl w:val="0"/>
        </w:rPr>
        <w:t xml:space="preserve">ì… </w:t>
      </w:r>
      <w:r>
        <w:rPr>
          <w:rtl w:val="0"/>
          <w:lang w:val="it-IT"/>
        </w:rPr>
        <w:t xml:space="preserve">Io non scrivo storie </w:t>
      </w:r>
      <w:r>
        <w:rPr>
          <w:rtl w:val="1"/>
          <w:lang w:val="ar-SA" w:bidi="ar-SA"/>
        </w:rPr>
        <w:t>“</w:t>
      </w:r>
      <w:r>
        <w:rPr>
          <w:rtl w:val="0"/>
        </w:rPr>
        <w:t>sul Natale</w:t>
      </w:r>
      <w:r>
        <w:rPr>
          <w:rtl w:val="0"/>
        </w:rPr>
        <w:t>”</w:t>
      </w:r>
      <w:r>
        <w:rPr>
          <w:rtl w:val="0"/>
          <w:lang w:val="it-IT"/>
        </w:rPr>
        <w:t xml:space="preserve">. Uso il Natale come una </w:t>
      </w:r>
      <w:r>
        <w:rPr>
          <w:b w:val="1"/>
          <w:bCs w:val="1"/>
          <w:rtl w:val="0"/>
          <w:lang w:val="it-IT"/>
        </w:rPr>
        <w:t>grammatica emotiva e simbolica</w:t>
      </w:r>
      <w:r>
        <w:rPr>
          <w:rtl w:val="0"/>
          <w:lang w:val="it-IT"/>
        </w:rPr>
        <w:t xml:space="preserve"> che tutti, in qualche modo, conoscono. </w:t>
      </w:r>
      <w:r>
        <w:rPr>
          <w:rtl w:val="0"/>
          <w:lang w:val="it-IT"/>
        </w:rPr>
        <w:t xml:space="preserve">È </w:t>
      </w:r>
      <w:r>
        <w:rPr>
          <w:rtl w:val="0"/>
          <w:lang w:val="it-IT"/>
        </w:rPr>
        <w:t xml:space="preserve">un codice condiviso: fatto di attesa, di luce, di ritorno, di dono. </w:t>
      </w:r>
      <w:r>
        <w:rPr>
          <w:rtl w:val="0"/>
          <w:lang w:val="it-IT"/>
        </w:rPr>
        <w:t xml:space="preserve">È </w:t>
      </w:r>
      <w:r>
        <w:rPr>
          <w:rtl w:val="0"/>
          <w:lang w:val="it-IT"/>
        </w:rPr>
        <w:t>una stagione dell</w:t>
      </w:r>
      <w:r>
        <w:rPr>
          <w:rtl w:val="1"/>
        </w:rPr>
        <w:t>’</w:t>
      </w:r>
      <w:r>
        <w:rPr>
          <w:rtl w:val="0"/>
          <w:lang w:val="it-IT"/>
        </w:rPr>
        <w:t>anima, prima che del calendario.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lang w:val="it-IT"/>
        </w:rPr>
        <w:t xml:space="preserve">Il Regno di Babbo Natale </w:t>
      </w:r>
      <w:r>
        <w:rPr>
          <w:rtl w:val="0"/>
          <w:lang w:val="it-IT"/>
        </w:rPr>
        <w:t xml:space="preserve">è </w:t>
      </w:r>
      <w:r>
        <w:rPr>
          <w:b w:val="1"/>
          <w:bCs w:val="1"/>
          <w:rtl w:val="0"/>
          <w:lang w:val="it-IT"/>
        </w:rPr>
        <w:t>una soglia narrativa</w:t>
      </w:r>
      <w:r>
        <w:rPr>
          <w:rtl w:val="0"/>
          <w:lang w:val="it-IT"/>
        </w:rPr>
        <w:t>, una porta che puoi attraversare per ritrovare ci</w:t>
      </w:r>
      <w:r>
        <w:rPr>
          <w:rtl w:val="0"/>
          <w:lang w:val="it-IT"/>
        </w:rPr>
        <w:t xml:space="preserve">ò </w:t>
      </w:r>
      <w:r>
        <w:rPr>
          <w:rtl w:val="0"/>
          <w:lang w:val="it-IT"/>
        </w:rPr>
        <w:t>che hai dimenticato ogni giorno dell</w:t>
      </w:r>
      <w:r>
        <w:rPr>
          <w:rtl w:val="1"/>
        </w:rPr>
        <w:t>’</w:t>
      </w:r>
      <w:r>
        <w:rPr>
          <w:rtl w:val="0"/>
          <w:lang w:val="it-IT"/>
        </w:rPr>
        <w:t>anno. Dentro le mie storie ci sono messaggi che servono anche (e forse soprattutto) a gennaio, a marzo, in piena estate: il coraggio di credere ancora, la forza della gentilezza, il diritto di desiderare, la bellezza di fidarsi. Uso l</w:t>
      </w:r>
      <w:r>
        <w:rPr>
          <w:rtl w:val="1"/>
        </w:rPr>
        <w:t>’</w:t>
      </w:r>
      <w:r>
        <w:rPr>
          <w:rtl w:val="0"/>
          <w:lang w:val="it-IT"/>
        </w:rPr>
        <w:t>immaginario natalizio perch</w:t>
      </w:r>
      <w:r>
        <w:rPr>
          <w:rtl w:val="0"/>
          <w:lang w:val="fr-FR"/>
        </w:rPr>
        <w:t xml:space="preserve">é </w:t>
      </w:r>
      <w:r>
        <w:rPr>
          <w:rtl w:val="0"/>
          <w:lang w:val="it-IT"/>
        </w:rPr>
        <w:t xml:space="preserve">ha un potere ancestrale. Ma quello che racconto </w:t>
      </w:r>
      <w:r>
        <w:rPr>
          <w:rtl w:val="0"/>
          <w:lang w:val="it-IT"/>
        </w:rPr>
        <w:t xml:space="preserve">è </w:t>
      </w:r>
      <w:r>
        <w:rPr>
          <w:rtl w:val="0"/>
          <w:lang w:val="it-IT"/>
        </w:rPr>
        <w:t xml:space="preserve">una cosa sola, ogni volta: </w:t>
      </w:r>
      <w:r>
        <w:rPr>
          <w:b w:val="1"/>
          <w:bCs w:val="1"/>
          <w:rtl w:val="0"/>
          <w:lang w:val="it-IT"/>
        </w:rPr>
        <w:t xml:space="preserve">che la magia non </w:t>
      </w:r>
      <w:r>
        <w:rPr>
          <w:b w:val="1"/>
          <w:bCs w:val="1"/>
          <w:rtl w:val="0"/>
          <w:lang w:val="it-IT"/>
        </w:rPr>
        <w:t xml:space="preserve">è </w:t>
      </w:r>
      <w:r>
        <w:rPr>
          <w:b w:val="1"/>
          <w:bCs w:val="1"/>
          <w:rtl w:val="0"/>
          <w:lang w:val="it-IT"/>
        </w:rPr>
        <w:t>qualcosa che ci accade</w:t>
      </w:r>
      <w:r>
        <w:rPr>
          <w:b w:val="1"/>
          <w:bCs w:val="1"/>
          <w:rtl w:val="0"/>
          <w:lang w:val="it-IT"/>
        </w:rPr>
        <w:t xml:space="preserve">… è </w:t>
      </w:r>
      <w:r>
        <w:rPr>
          <w:b w:val="1"/>
          <w:bCs w:val="1"/>
          <w:rtl w:val="0"/>
          <w:lang w:val="it-IT"/>
        </w:rPr>
        <w:t>qualcosa che scegliamo.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rPr>
        <w:t xml:space="preserve">9. </w:t>
      </w:r>
      <w:r>
        <w:rPr>
          <w:b w:val="1"/>
          <w:bCs w:val="1"/>
          <w:rtl w:val="1"/>
          <w:lang w:val="ar-SA" w:bidi="ar-SA"/>
        </w:rPr>
        <w:t>“</w:t>
      </w:r>
      <w:r>
        <w:rPr>
          <w:b w:val="1"/>
          <w:bCs w:val="1"/>
          <w:rtl w:val="0"/>
          <w:lang w:val="it-IT"/>
        </w:rPr>
        <w:t>Lucy e l</w:t>
      </w:r>
      <w:r>
        <w:rPr>
          <w:b w:val="1"/>
          <w:bCs w:val="1"/>
          <w:rtl w:val="1"/>
        </w:rPr>
        <w:t>’</w:t>
      </w:r>
      <w:r>
        <w:rPr>
          <w:b w:val="1"/>
          <w:bCs w:val="1"/>
          <w:rtl w:val="0"/>
          <w:lang w:val="it-IT"/>
        </w:rPr>
        <w:t>Incantesimo di Mezzanotte</w:t>
      </w:r>
      <w:r>
        <w:rPr>
          <w:b w:val="1"/>
          <w:bCs w:val="1"/>
          <w:rtl w:val="0"/>
          <w:lang w:val="it-IT"/>
        </w:rPr>
        <w:t xml:space="preserve">” è </w:t>
      </w:r>
      <w:r>
        <w:rPr>
          <w:b w:val="1"/>
          <w:bCs w:val="1"/>
          <w:rtl w:val="0"/>
          <w:lang w:val="it-IT"/>
        </w:rPr>
        <w:t>un nuovo tassello del Regno.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rPr>
          <w:b w:val="1"/>
          <w:bCs w:val="1"/>
        </w:rPr>
      </w:pPr>
      <w:r>
        <w:rPr>
          <w:b w:val="1"/>
          <w:bCs w:val="1"/>
          <w:rtl w:val="0"/>
          <w:lang w:val="it-IT"/>
        </w:rPr>
        <w:t>Che posto ha questa storia nel tuo universo narrativo pi</w:t>
      </w:r>
      <w:r>
        <w:rPr>
          <w:b w:val="1"/>
          <w:bCs w:val="1"/>
          <w:rtl w:val="0"/>
          <w:lang w:val="it-IT"/>
        </w:rPr>
        <w:t xml:space="preserve">ù </w:t>
      </w:r>
      <w:r>
        <w:rPr>
          <w:b w:val="1"/>
          <w:bCs w:val="1"/>
          <w:rtl w:val="0"/>
          <w:lang w:val="it-IT"/>
        </w:rPr>
        <w:t>ampio? E che tipo di mondo stai costruendo?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br w:type="textWrapping"/>
      </w:r>
      <w:r>
        <w:rPr>
          <w:rtl w:val="0"/>
          <w:lang w:val="it-IT"/>
        </w:rPr>
        <w:t xml:space="preserve">Questa storia </w:t>
      </w:r>
      <w:r>
        <w:rPr>
          <w:rtl w:val="0"/>
          <w:lang w:val="it-IT"/>
        </w:rPr>
        <w:t xml:space="preserve">è </w:t>
      </w:r>
      <w:r>
        <w:rPr>
          <w:rtl w:val="0"/>
          <w:lang w:val="it-IT"/>
        </w:rPr>
        <w:t>come una costellazione. Si unisce a tutte le altre per formare il cielo di un mondo narrativo che ha contenuti per ogni et</w:t>
      </w:r>
      <w:r>
        <w:rPr>
          <w:rtl w:val="0"/>
        </w:rPr>
        <w:t>à</w:t>
      </w:r>
      <w:r>
        <w:rPr>
          <w:rtl w:val="0"/>
          <w:lang w:val="da-DK"/>
        </w:rPr>
        <w:t xml:space="preserve">. Lucy </w:t>
      </w:r>
      <w:r>
        <w:rPr>
          <w:rtl w:val="0"/>
          <w:lang w:val="it-IT"/>
        </w:rPr>
        <w:t xml:space="preserve">è </w:t>
      </w:r>
      <w:r>
        <w:rPr>
          <w:rtl w:val="0"/>
          <w:lang w:val="it-IT"/>
        </w:rPr>
        <w:t>il cuore del Regno, ma anche una chiave per entrare in un mondo pi</w:t>
      </w:r>
      <w:r>
        <w:rPr>
          <w:rtl w:val="0"/>
          <w:lang w:val="it-IT"/>
        </w:rPr>
        <w:t xml:space="preserve">ù </w:t>
      </w:r>
      <w:r>
        <w:rPr>
          <w:rtl w:val="0"/>
          <w:lang w:val="it-IT"/>
        </w:rPr>
        <w:t>grande: fatto di personaggi, canzoni, esperienze, luoghi reali e simbolici.</w:t>
      </w:r>
      <w:r>
        <w:br w:type="textWrapping"/>
      </w:r>
      <w:r>
        <w:rPr>
          <w:rtl w:val="0"/>
          <w:lang w:val="it-IT"/>
        </w:rPr>
        <w:t>Sto costruendo un universo che non ha et</w:t>
      </w:r>
      <w:r>
        <w:rPr>
          <w:rtl w:val="0"/>
        </w:rPr>
        <w:t xml:space="preserve">à </w:t>
      </w:r>
      <w:r>
        <w:rPr>
          <w:rtl w:val="0"/>
          <w:lang w:val="it-IT"/>
        </w:rPr>
        <w:t>e non ha stagione. Un mondo in cui le storie non sono prodotti</w:t>
      </w:r>
      <w:r>
        <w:rPr>
          <w:rtl w:val="0"/>
        </w:rPr>
        <w:t xml:space="preserve">… </w:t>
      </w:r>
      <w:r>
        <w:rPr>
          <w:rtl w:val="0"/>
          <w:lang w:val="it-IT"/>
        </w:rPr>
        <w:t xml:space="preserve">ma portali. Il Regno </w:t>
      </w:r>
      <w:r>
        <w:rPr>
          <w:rtl w:val="0"/>
          <w:lang w:val="it-IT"/>
        </w:rPr>
        <w:t xml:space="preserve">è </w:t>
      </w:r>
      <w:r>
        <w:rPr>
          <w:rtl w:val="0"/>
          <w:lang w:val="it-IT"/>
        </w:rPr>
        <w:t>nato da un luogo fisico tutt</w:t>
      </w:r>
      <w:r>
        <w:rPr>
          <w:rtl w:val="1"/>
        </w:rPr>
        <w:t>’</w:t>
      </w:r>
      <w:r>
        <w:rPr>
          <w:rtl w:val="0"/>
          <w:lang w:val="it-IT"/>
        </w:rPr>
        <w:t>oggi visitato e amato da migliaia di persone, s</w:t>
      </w:r>
      <w:r>
        <w:rPr>
          <w:rtl w:val="0"/>
        </w:rPr>
        <w:t>ì</w:t>
      </w:r>
      <w:r>
        <w:rPr>
          <w:rtl w:val="0"/>
          <w:lang w:val="it-IT"/>
        </w:rPr>
        <w:t xml:space="preserve">. Ma </w:t>
      </w:r>
      <w:r>
        <w:rPr>
          <w:rtl w:val="0"/>
          <w:lang w:val="it-IT"/>
        </w:rPr>
        <w:t xml:space="preserve">è </w:t>
      </w:r>
      <w:r>
        <w:rPr>
          <w:rtl w:val="0"/>
          <w:lang w:val="it-IT"/>
        </w:rPr>
        <w:t>soprattutto un linguaggio. E questo libro lo parla in modo profondo.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after="40" w:line="240" w:lineRule="auto"/>
        <w:jc w:val="left"/>
        <w:rPr>
          <w:b w:val="1"/>
          <w:bCs w:val="1"/>
        </w:rPr>
      </w:pPr>
      <w:r>
        <w:rPr>
          <w:b w:val="1"/>
          <w:bCs w:val="1"/>
          <w:rtl w:val="0"/>
          <w:lang w:val="it-IT"/>
        </w:rPr>
        <w:t>10. Se un bambino o un genitore ti chiedesse:</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rPr>
          <w:b w:val="0"/>
          <w:bCs w:val="0"/>
        </w:rPr>
      </w:pPr>
      <w:r>
        <w:rPr>
          <w:b w:val="1"/>
          <w:bCs w:val="1"/>
          <w:rtl w:val="1"/>
          <w:lang w:val="ar-SA" w:bidi="ar-SA"/>
        </w:rPr>
        <w:t>“</w:t>
      </w:r>
      <w:r>
        <w:rPr>
          <w:b w:val="1"/>
          <w:bCs w:val="1"/>
          <w:rtl w:val="0"/>
          <w:lang w:val="it-IT"/>
        </w:rPr>
        <w:t>Cosa ci vuoi insegnare davvero con questa storia?</w:t>
      </w:r>
      <w:r>
        <w:rPr>
          <w:b w:val="1"/>
          <w:bCs w:val="1"/>
          <w:rtl w:val="0"/>
        </w:rPr>
        <w:t xml:space="preserve">”… </w:t>
      </w:r>
      <w:r>
        <w:rPr>
          <w:b w:val="1"/>
          <w:bCs w:val="1"/>
          <w:rtl w:val="0"/>
          <w:lang w:val="it-IT"/>
        </w:rPr>
        <w:t>cosa risponderesti?</w:t>
      </w:r>
      <w:r>
        <w:rPr>
          <w:b w:val="0"/>
          <w:bCs w:val="0"/>
        </w:rPr>
        <w:br w:type="textWrapping"/>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val="1"/>
        <w:spacing w:before="0" w:line="240" w:lineRule="auto"/>
        <w:jc w:val="left"/>
      </w:pPr>
      <w:r>
        <w:rPr>
          <w:rtl w:val="0"/>
          <w:lang w:val="it-IT"/>
        </w:rPr>
        <w:t>Direi che se qualcuno cerca di spegnere ci</w:t>
      </w:r>
      <w:r>
        <w:rPr>
          <w:rtl w:val="0"/>
          <w:lang w:val="it-IT"/>
        </w:rPr>
        <w:t xml:space="preserve">ò </w:t>
      </w:r>
      <w:r>
        <w:rPr>
          <w:rtl w:val="0"/>
          <w:lang w:val="it-IT"/>
        </w:rPr>
        <w:t>che hai di pi</w:t>
      </w:r>
      <w:r>
        <w:rPr>
          <w:rtl w:val="0"/>
          <w:lang w:val="it-IT"/>
        </w:rPr>
        <w:t xml:space="preserve">ù </w:t>
      </w:r>
      <w:r>
        <w:rPr>
          <w:rtl w:val="0"/>
          <w:lang w:val="nl-NL"/>
        </w:rPr>
        <w:t>vero</w:t>
      </w:r>
      <w:r>
        <w:rPr>
          <w:rtl w:val="0"/>
        </w:rPr>
        <w:t xml:space="preserve">… </w:t>
      </w:r>
      <w:r>
        <w:rPr>
          <w:rtl w:val="0"/>
          <w:lang w:val="it-IT"/>
        </w:rPr>
        <w:t>allora devi brillare ancora di pi</w:t>
      </w:r>
      <w:r>
        <w:rPr>
          <w:rtl w:val="0"/>
          <w:lang w:val="it-IT"/>
        </w:rPr>
        <w:t>ù</w:t>
      </w:r>
      <w:r>
        <w:rPr>
          <w:rtl w:val="0"/>
        </w:rPr>
        <w:t>.</w:t>
      </w:r>
      <w:r>
        <w:rPr>
          <w:rtl w:val="0"/>
          <w:lang w:val="it-IT"/>
        </w:rPr>
        <w:t xml:space="preserve"> </w:t>
      </w:r>
      <w:r>
        <w:rPr>
          <w:rtl w:val="0"/>
          <w:lang w:val="it-IT"/>
        </w:rPr>
        <w:t xml:space="preserve">La mia storia non insegna. Ricorda. Ricorda a ogni bambino che </w:t>
      </w:r>
      <w:r>
        <w:rPr>
          <w:rtl w:val="0"/>
          <w:lang w:val="it-IT"/>
        </w:rPr>
        <w:t xml:space="preserve">è </w:t>
      </w:r>
      <w:r>
        <w:rPr>
          <w:rtl w:val="0"/>
          <w:lang w:val="it-IT"/>
        </w:rPr>
        <w:t xml:space="preserve">pieno di sogni e magia. E a ogni adulto che non </w:t>
      </w:r>
      <w:r>
        <w:rPr>
          <w:rtl w:val="0"/>
          <w:lang w:val="it-IT"/>
        </w:rPr>
        <w:t xml:space="preserve">è </w:t>
      </w:r>
      <w:r>
        <w:rPr>
          <w:rtl w:val="0"/>
          <w:lang w:val="it-IT"/>
        </w:rPr>
        <w:t>troppo tardi per tornare a crederci.</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i default">
    <w:name w:val="Di default"/>
    <w:next w:val="Di 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it-IT"/>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